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C50" w:rsidRDefault="00321D67">
      <w:r>
        <w:t>Bonjour,</w:t>
      </w:r>
    </w:p>
    <w:p w:rsidR="00321D67" w:rsidRDefault="00321D67"/>
    <w:p w:rsidR="00321D67" w:rsidRDefault="00321D67"/>
    <w:p w:rsidR="00321D67" w:rsidRDefault="00321D67">
      <w:r>
        <w:t>Nous venons de vivre une année nouvelle pour la trésorerie de l’USB et si la mise ne place de Basicompta n’a pas toujours été de la plus grande facilité, elle met enfin en place une uniformisation de la tenue des comptes.</w:t>
      </w:r>
    </w:p>
    <w:p w:rsidR="00321D67" w:rsidRDefault="00321D67">
      <w:r>
        <w:t>Je tiens à féliciter et remercier toutes les trésorières et tous les trésoriers, ils ont fait l’effort de le mettre en place, et si je n’ai pu pour raison de santé être à leur côté pour les aider ces derniers mois, les résultats sont pour le moins satisfaisants.</w:t>
      </w:r>
    </w:p>
    <w:p w:rsidR="00321D67" w:rsidRDefault="00321D67">
      <w:r>
        <w:t>Nous améliorerons cette mise en place à l’aide du CDOS en travaillant sur la base de ce premier exercice afin d’améliorer encore cette utilisation</w:t>
      </w:r>
      <w:r w:rsidR="00C85B50">
        <w:t xml:space="preserve"> notamment dans ses imputations</w:t>
      </w:r>
      <w:r>
        <w:t>.</w:t>
      </w:r>
    </w:p>
    <w:p w:rsidR="00321D67" w:rsidRDefault="00321D67"/>
    <w:p w:rsidR="00321D67" w:rsidRDefault="00321D67">
      <w:r>
        <w:t>En ce qui concerne le bilan de l’USB générale à proprement parler, d‘abord des félicitations à Domi pour son implication dans son travail en lieu et place de notre chère Nancy qui s’adonne actuellement aux joies du pouponnage, et puis bien sûr mes remerciements à mes co-trésoriers, notamment Michel pour son aide précieuse dans la finalisation du résultat.</w:t>
      </w:r>
    </w:p>
    <w:p w:rsidR="00D651CE" w:rsidRDefault="00D651CE"/>
    <w:p w:rsidR="00D651CE" w:rsidRDefault="00D651CE">
      <w:r>
        <w:t xml:space="preserve">Le budget prévisionnel n’a </w:t>
      </w:r>
      <w:r w:rsidR="00364D1B">
        <w:t xml:space="preserve">pas toujours </w:t>
      </w:r>
      <w:r>
        <w:t>été suivi dans son ensemble pour diverses raisons.</w:t>
      </w:r>
    </w:p>
    <w:p w:rsidR="00364D1B" w:rsidRDefault="00364D1B">
      <w:r>
        <w:t>Boris a terminé son CAE début Janvier</w:t>
      </w:r>
    </w:p>
    <w:p w:rsidR="00D651CE" w:rsidRDefault="00364D1B">
      <w:r>
        <w:t>A</w:t>
      </w:r>
      <w:r w:rsidR="00D651CE">
        <w:t xml:space="preserve"> l’annonce du nouveau congé maternité de Nancy,</w:t>
      </w:r>
      <w:r>
        <w:t xml:space="preserve"> </w:t>
      </w:r>
      <w:r w:rsidR="00D651CE">
        <w:t xml:space="preserve">nous avons pris la décision d’embaucher un CAE pour assurer </w:t>
      </w:r>
      <w:r>
        <w:t xml:space="preserve">son complément. Pour cela nous </w:t>
      </w:r>
      <w:r w:rsidR="00D651CE">
        <w:t xml:space="preserve">avons embauché </w:t>
      </w:r>
      <w:r>
        <w:t xml:space="preserve">Dominique COLOMBANI, </w:t>
      </w:r>
      <w:r w:rsidR="00D651CE">
        <w:t xml:space="preserve">quatre mois avant </w:t>
      </w:r>
      <w:r w:rsidR="00B50E8D">
        <w:t xml:space="preserve">le début du congé de Nancy </w:t>
      </w:r>
      <w:r w:rsidR="00D651CE">
        <w:t>afin qu’elle puisse être correctement mise au fait des affaires. Vu l’implication et le travail réalisé par Domi, nous n’avons aucun regret à avoir sur cette initiative.</w:t>
      </w:r>
    </w:p>
    <w:p w:rsidR="00D651CE" w:rsidRDefault="00D651CE">
      <w:r>
        <w:t xml:space="preserve">Le montant total </w:t>
      </w:r>
      <w:r w:rsidR="00364D1B">
        <w:t>prend</w:t>
      </w:r>
      <w:r>
        <w:t xml:space="preserve"> éga</w:t>
      </w:r>
      <w:r w:rsidR="00B50E8D">
        <w:t>lement en compte le salaire</w:t>
      </w:r>
      <w:r>
        <w:t xml:space="preserve"> de notre informaticien (75</w:t>
      </w:r>
      <w:r w:rsidR="00364D1B">
        <w:t xml:space="preserve">€) </w:t>
      </w:r>
      <w:r w:rsidR="00B50E8D">
        <w:t>ainsi que l</w:t>
      </w:r>
      <w:r w:rsidR="00364D1B">
        <w:t xml:space="preserve">es salaires des animatrices GV </w:t>
      </w:r>
      <w:r w:rsidR="00B50E8D">
        <w:t>(</w:t>
      </w:r>
      <w:r w:rsidR="00364D1B">
        <w:t>qui sont reversés par la section</w:t>
      </w:r>
      <w:r w:rsidR="00B50E8D">
        <w:t>)</w:t>
      </w:r>
      <w:r w:rsidR="00364D1B">
        <w:t>.</w:t>
      </w:r>
    </w:p>
    <w:p w:rsidR="00364D1B" w:rsidRDefault="00364D1B">
      <w:r>
        <w:t>Le passage « imposé » pour tous les salariés de l’USB au CEA a été pour nous un grand avantage, puisque c’est l’URSSAF maintenant qui gère toutes la pa</w:t>
      </w:r>
      <w:r w:rsidR="00B50E8D">
        <w:t>rtie cotisations et retraites. N</w:t>
      </w:r>
      <w:r>
        <w:t xml:space="preserve">ous n’avons qu’à </w:t>
      </w:r>
      <w:r w:rsidR="00E13AC9">
        <w:t>faire la déclaration en fin de mois et c’est tout, nous gagnons ainsi un temps intéressant et surtout des soucis de calculs en moins</w:t>
      </w:r>
      <w:r w:rsidR="00C85B50">
        <w:t>.</w:t>
      </w:r>
    </w:p>
    <w:p w:rsidR="00C85B50" w:rsidRDefault="00C85B50"/>
    <w:p w:rsidR="00C85B50" w:rsidRDefault="00C85B50">
      <w:r>
        <w:t>Nous avons fait réaliser ce teeshirt qui nous représente bien dans notre diversité sportive et le café des alpes fermant, nous avons acheté une partie de son matériel afin de pouvoir encore mieux assurer nos évènementiels.</w:t>
      </w:r>
      <w:r w:rsidR="00B50E8D">
        <w:t xml:space="preserve"> (5200€ pour les T et 1100 pour le matériel)</w:t>
      </w:r>
      <w:bookmarkStart w:id="0" w:name="_GoBack"/>
      <w:bookmarkEnd w:id="0"/>
    </w:p>
    <w:p w:rsidR="00C85B50" w:rsidRDefault="00C85B50"/>
    <w:p w:rsidR="00C85B50" w:rsidRDefault="00C85B50">
      <w:r>
        <w:t>Grâce à richard HEM</w:t>
      </w:r>
      <w:r w:rsidR="00377E70">
        <w:t>ON ici présent</w:t>
      </w:r>
      <w:r>
        <w:t xml:space="preserve"> et que je remercie pour le travail réalisé, nous avons obtenu des subventions complémentaires qui vont servir au ski (matériel et formation) ainsi qu’au VTT (formation). Pour rester dans la cohérence du dispositif imposé, c’est le compte général qui doit payer les factures, et vous aurez donc à nous les transmettre (pour règlement ou remboursement).</w:t>
      </w:r>
    </w:p>
    <w:p w:rsidR="00C85B50" w:rsidRDefault="00C85B50">
      <w:r>
        <w:lastRenderedPageBreak/>
        <w:t>Nous avons maintenant à assurer la continuité de notre activité, et pour cela le sérieux de la gestion budgétaire devra continuer à être la règle, étant donné les différents désengagements ou baisse d’aides (Etat, Région, Département,…) tandis que les recherches vers le mécénat (ou autres) devront être accentuées.</w:t>
      </w:r>
    </w:p>
    <w:p w:rsidR="00C85B50" w:rsidRDefault="00C85B50"/>
    <w:p w:rsidR="00D651CE" w:rsidRDefault="00417E5E">
      <w:r>
        <w:t>2</w:t>
      </w:r>
      <w:r w:rsidR="00C85B50">
        <w:t>017 sera une année décisive pour nous, car l’intégration dans la communauté d’agglomération se</w:t>
      </w:r>
      <w:r>
        <w:t xml:space="preserve"> </w:t>
      </w:r>
      <w:r w:rsidR="00C85B50">
        <w:t xml:space="preserve">réalisera et nous ne savons pas encore si cela sera pour l’USB une bonne chose </w:t>
      </w:r>
      <w:r w:rsidR="00377E70">
        <w:t>(</w:t>
      </w:r>
      <w:r w:rsidR="00C85B50">
        <w:t xml:space="preserve">ou une mauvaise) </w:t>
      </w:r>
    </w:p>
    <w:p w:rsidR="00377E70" w:rsidRDefault="00377E70">
      <w:r>
        <w:t xml:space="preserve">Je dois exprimer la crainte que nous puissions nous trouver obligés un jour de diminuer  l’attribution des aides au fonctionnement  pour pouvoir maintenir  l’emploi </w:t>
      </w:r>
    </w:p>
    <w:p w:rsidR="00AA4690" w:rsidRDefault="00AA4690">
      <w:r>
        <w:t>Pour consolider notre fonctionnement, nous avons pris la décision de procéder à un audit contractuel, grâce à un partenariat avec le cabinet comptable de Seyne de Mme AILLEAUD.</w:t>
      </w:r>
    </w:p>
    <w:p w:rsidR="00AA4690" w:rsidRDefault="00AA4690">
      <w:r>
        <w:t xml:space="preserve">Cet audit n’est pas un couperet, il a pour but de consolider notre fonctionnement de trésorerie, et d’appuyer les trésoriers dans leur difficile travail.  </w:t>
      </w:r>
      <w:r w:rsidR="00377E70">
        <w:t>Bien entendu vous aurez à présenter toutes les pièces qui vous seront demandées à l’occasion de cet audit.</w:t>
      </w:r>
    </w:p>
    <w:p w:rsidR="00AA4690" w:rsidRDefault="00AA4690"/>
    <w:p w:rsidR="00AA4690" w:rsidRDefault="00AA4690">
      <w:r>
        <w:t xml:space="preserve">En l’attente nous présenterons ce budget prévisionnel, dans un cadre de continuité, même si l’avenir n’est pas plein de certitude.  Notre volonté est de sécuriser l’emploi dans le sens où comme beaucoup d’entre vous ont pu le constater il amène sur notre vallée un appui sérieux et efficace aux bénévoles pour continuer à faire vivre notre association.  </w:t>
      </w:r>
    </w:p>
    <w:p w:rsidR="00AA4690" w:rsidRDefault="00AA4690"/>
    <w:p w:rsidR="00AA4690" w:rsidRDefault="00AA4690">
      <w:r>
        <w:t xml:space="preserve">Je vous remercie de votre attention et bien entendu vous prie de voter tant le réaliser que le prévisionnel </w:t>
      </w:r>
    </w:p>
    <w:sectPr w:rsidR="00AA46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67"/>
    <w:rsid w:val="00321D67"/>
    <w:rsid w:val="00364D1B"/>
    <w:rsid w:val="00377E70"/>
    <w:rsid w:val="00417E5E"/>
    <w:rsid w:val="004420D8"/>
    <w:rsid w:val="00AA4690"/>
    <w:rsid w:val="00B50E8D"/>
    <w:rsid w:val="00C60C50"/>
    <w:rsid w:val="00C85B50"/>
    <w:rsid w:val="00D651CE"/>
    <w:rsid w:val="00E13A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5A027-4E47-4A81-A220-DD25BB3F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659</Words>
  <Characters>3628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CHAUVIN</dc:creator>
  <cp:keywords/>
  <dc:description/>
  <cp:lastModifiedBy>usbSeyne Lesalpes</cp:lastModifiedBy>
  <cp:revision>8</cp:revision>
  <dcterms:created xsi:type="dcterms:W3CDTF">2016-11-05T06:30:00Z</dcterms:created>
  <dcterms:modified xsi:type="dcterms:W3CDTF">2016-11-05T15:06:00Z</dcterms:modified>
</cp:coreProperties>
</file>